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A4053"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07DABE66" w:rsidR="009F7DFC" w:rsidRDefault="00C4380E" w:rsidP="00D54FB7">
      <w:pPr>
        <w:spacing w:after="0" w:line="276" w:lineRule="auto"/>
        <w:jc w:val="both"/>
        <w:rPr>
          <w:rFonts w:ascii="Arial" w:hAnsi="Arial" w:cs="Arial"/>
          <w:sz w:val="24"/>
          <w:szCs w:val="24"/>
          <w:lang w:val="el-GR"/>
        </w:rPr>
      </w:pPr>
      <w:r>
        <w:rPr>
          <w:rFonts w:ascii="Arial" w:hAnsi="Arial" w:cs="Arial"/>
          <w:sz w:val="24"/>
          <w:szCs w:val="24"/>
          <w:lang w:val="el-GR"/>
        </w:rPr>
        <w:t>12</w:t>
      </w:r>
      <w:r w:rsidR="00CA42CD">
        <w:rPr>
          <w:rFonts w:ascii="Arial" w:hAnsi="Arial" w:cs="Arial"/>
          <w:sz w:val="24"/>
          <w:szCs w:val="24"/>
          <w:lang w:val="el-GR"/>
        </w:rPr>
        <w:t xml:space="preserve"> Ιουλίου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5B725CD1" w:rsidR="000D0886" w:rsidRPr="00DD4BF9"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2F1E25">
        <w:rPr>
          <w:rFonts w:ascii="Arial" w:hAnsi="Arial" w:cs="Arial"/>
          <w:b/>
          <w:bCs/>
          <w:sz w:val="24"/>
          <w:szCs w:val="24"/>
          <w:u w:val="single"/>
          <w:lang w:val="el-GR"/>
        </w:rPr>
        <w:t>2</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3EF5AB0C" w14:textId="45D9210E" w:rsidR="00A028AB" w:rsidRPr="008047F2" w:rsidRDefault="00AA4053" w:rsidP="008047F2">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Σύλληψη 21χρονου για υποβοήθηση και συνωμοσία προς διάπραξη πλημμελήματος</w:t>
      </w:r>
    </w:p>
    <w:p w14:paraId="4CDDDE94" w14:textId="0FBBCD04" w:rsidR="00861156" w:rsidRDefault="00861156" w:rsidP="008047F2">
      <w:pPr>
        <w:spacing w:after="0" w:line="360" w:lineRule="auto"/>
        <w:ind w:firstLine="720"/>
        <w:jc w:val="both"/>
        <w:rPr>
          <w:rFonts w:ascii="Arial" w:hAnsi="Arial" w:cs="Arial"/>
          <w:color w:val="000000"/>
          <w:lang w:val="el-GR"/>
        </w:rPr>
      </w:pPr>
    </w:p>
    <w:p w14:paraId="61161C4A" w14:textId="4BB01035" w:rsidR="00C4380E" w:rsidRDefault="00AA4053" w:rsidP="00C4380E">
      <w:pPr>
        <w:spacing w:after="0" w:line="360" w:lineRule="auto"/>
        <w:ind w:firstLine="720"/>
        <w:jc w:val="both"/>
        <w:rPr>
          <w:rFonts w:ascii="Arial" w:hAnsi="Arial" w:cs="Arial"/>
          <w:color w:val="000000"/>
          <w:lang w:val="el-GR"/>
        </w:rPr>
      </w:pPr>
      <w:r>
        <w:rPr>
          <w:rFonts w:ascii="Arial" w:hAnsi="Arial" w:cs="Arial"/>
          <w:color w:val="000000"/>
          <w:lang w:val="el-GR"/>
        </w:rPr>
        <w:t xml:space="preserve">Γύρω στις 7 χθες το απόγευμα παρουσιάστηκαν στο αεροδρόμιο Λάρνακας για να αναχωρήσουν για το εξωτερικό άντρας και κοπέλα ηλικίας 21 και 17 ετών αντίστοιχα. </w:t>
      </w:r>
    </w:p>
    <w:p w14:paraId="3C6A9B95" w14:textId="7D16EE0C" w:rsidR="00AA4053" w:rsidRDefault="00AA4053" w:rsidP="00C4380E">
      <w:pPr>
        <w:spacing w:after="0" w:line="360" w:lineRule="auto"/>
        <w:ind w:firstLine="720"/>
        <w:jc w:val="both"/>
        <w:rPr>
          <w:rFonts w:ascii="Arial" w:hAnsi="Arial" w:cs="Arial"/>
          <w:color w:val="000000"/>
          <w:lang w:val="el-GR"/>
        </w:rPr>
      </w:pPr>
      <w:r>
        <w:rPr>
          <w:rFonts w:ascii="Arial" w:hAnsi="Arial" w:cs="Arial"/>
          <w:color w:val="000000"/>
          <w:lang w:val="el-GR"/>
        </w:rPr>
        <w:t xml:space="preserve">Κατά τη διάρκεια του διαβατηριακού έλεγχου, διαπιστώθηκε ότι το διαβατήριο της κοπέλας ήταν πλαστό αφού υπήρχαν εμφανείς διαφορές στη φωτογραφία. </w:t>
      </w:r>
    </w:p>
    <w:p w14:paraId="7155437F" w14:textId="38793CF7" w:rsidR="00C4380E" w:rsidRDefault="00AA4053" w:rsidP="00C4380E">
      <w:pPr>
        <w:spacing w:after="0" w:line="360" w:lineRule="auto"/>
        <w:ind w:firstLine="720"/>
        <w:jc w:val="both"/>
        <w:rPr>
          <w:rFonts w:ascii="Arial" w:hAnsi="Arial" w:cs="Arial"/>
          <w:color w:val="000000"/>
          <w:lang w:val="el-GR"/>
        </w:rPr>
      </w:pPr>
      <w:r>
        <w:rPr>
          <w:rFonts w:ascii="Arial" w:hAnsi="Arial" w:cs="Arial"/>
          <w:color w:val="000000"/>
          <w:lang w:val="el-GR"/>
        </w:rPr>
        <w:t>Η κοπέλα συνελήφθη για το αυτόφωρο αδίκημα της πλαστοπροσωπίας ενώ κατά τη διερεύνηση της υπόθεσης, προέκυψαν στοιχεία εναντίον του 21χρονου</w:t>
      </w:r>
      <w:r w:rsidR="0041571C">
        <w:rPr>
          <w:rFonts w:ascii="Arial" w:hAnsi="Arial" w:cs="Arial"/>
          <w:color w:val="000000"/>
          <w:lang w:val="el-GR"/>
        </w:rPr>
        <w:t xml:space="preserve">, που τον έφεραν να είναι το πρόσωπο που βοήθησε στην προμήθεια του πλαστού διαβατηρίου. Στη συνέχεια και τα δύο πρόσωπα συνελήφθησαν βάσει δικαστικών ενταλμάτων με τον 21χρονο να τίθεται υπό κράτηση ενώ η 17χρονη μεταφέρθηκε στο Κέντρο Φιλοξενίας Αιτητών Ασύλου Πουρνάρα. </w:t>
      </w:r>
    </w:p>
    <w:p w14:paraId="1E249318" w14:textId="41F15C59" w:rsidR="001E7D21" w:rsidRDefault="001E7D21" w:rsidP="00C4380E">
      <w:pPr>
        <w:spacing w:after="0" w:line="360" w:lineRule="auto"/>
        <w:ind w:firstLine="720"/>
        <w:jc w:val="both"/>
        <w:rPr>
          <w:rFonts w:ascii="Arial" w:hAnsi="Arial" w:cs="Arial"/>
          <w:color w:val="000000"/>
          <w:lang w:val="el-GR"/>
        </w:rPr>
      </w:pPr>
      <w:r>
        <w:rPr>
          <w:rFonts w:ascii="Arial" w:hAnsi="Arial" w:cs="Arial"/>
          <w:color w:val="000000"/>
          <w:lang w:val="el-GR"/>
        </w:rPr>
        <w:t xml:space="preserve">Σήμερα το πρωί ο 21χρονος παρουσιάστηκε ενώπιον του Επαρχιακού Δικαστηρίου Λάρνακας το οποίο εξέδωσε διάταγμα εξαήμερης κράτησης του. </w:t>
      </w:r>
    </w:p>
    <w:p w14:paraId="0BE44A17" w14:textId="6370AB9B" w:rsidR="0041571C" w:rsidRDefault="0041571C" w:rsidP="00C4380E">
      <w:pPr>
        <w:spacing w:after="0" w:line="360" w:lineRule="auto"/>
        <w:ind w:firstLine="720"/>
        <w:jc w:val="both"/>
        <w:rPr>
          <w:rFonts w:ascii="Arial" w:hAnsi="Arial" w:cs="Arial"/>
          <w:color w:val="000000"/>
          <w:lang w:val="el-GR"/>
        </w:rPr>
      </w:pPr>
      <w:r>
        <w:rPr>
          <w:rFonts w:ascii="Arial" w:hAnsi="Arial" w:cs="Arial"/>
          <w:color w:val="000000"/>
          <w:lang w:val="el-GR"/>
        </w:rPr>
        <w:t xml:space="preserve">Το ΤΑΕ Λάρνακας συνεχίζει τις εξετάσεις. </w:t>
      </w:r>
    </w:p>
    <w:p w14:paraId="74743B03" w14:textId="2A08DCE6" w:rsidR="001E7D21" w:rsidRDefault="001E7D21" w:rsidP="00C4380E">
      <w:pPr>
        <w:spacing w:after="0" w:line="360" w:lineRule="auto"/>
        <w:ind w:firstLine="720"/>
        <w:jc w:val="both"/>
        <w:rPr>
          <w:rFonts w:ascii="Arial" w:hAnsi="Arial" w:cs="Arial"/>
          <w:color w:val="000000"/>
          <w:lang w:val="el-GR"/>
        </w:rPr>
      </w:pPr>
    </w:p>
    <w:p w14:paraId="310F324E" w14:textId="77777777" w:rsidR="001E7D21" w:rsidRDefault="001E7D21" w:rsidP="00C4380E">
      <w:pPr>
        <w:spacing w:after="0" w:line="360" w:lineRule="auto"/>
        <w:ind w:firstLine="720"/>
        <w:jc w:val="both"/>
        <w:rPr>
          <w:rFonts w:ascii="Arial" w:hAnsi="Arial" w:cs="Arial"/>
          <w:color w:val="000000"/>
          <w:lang w:val="el-GR"/>
        </w:rPr>
      </w:pPr>
    </w:p>
    <w:p w14:paraId="0DDDC42E" w14:textId="77777777" w:rsidR="008047F2" w:rsidRDefault="008047F2" w:rsidP="00634BDD">
      <w:pPr>
        <w:spacing w:after="0" w:line="360" w:lineRule="auto"/>
        <w:ind w:firstLine="720"/>
        <w:jc w:val="right"/>
        <w:rPr>
          <w:rFonts w:ascii="Arial" w:hAnsi="Arial" w:cs="Arial"/>
          <w:color w:val="000000"/>
          <w:lang w:val="el-GR"/>
        </w:rPr>
      </w:pPr>
    </w:p>
    <w:p w14:paraId="711B1AD5" w14:textId="77777777" w:rsidR="00861156" w:rsidRDefault="00861156" w:rsidP="00634BDD">
      <w:pPr>
        <w:spacing w:after="0" w:line="360" w:lineRule="auto"/>
        <w:ind w:firstLine="720"/>
        <w:jc w:val="right"/>
        <w:rPr>
          <w:rFonts w:ascii="Arial" w:hAnsi="Arial" w:cs="Arial"/>
          <w:color w:val="000000"/>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861156">
      <w:headerReference w:type="default" r:id="rId9"/>
      <w:footerReference w:type="default" r:id="rId10"/>
      <w:headerReference w:type="first" r:id="rId11"/>
      <w:footerReference w:type="first" r:id="rId12"/>
      <w:pgSz w:w="12240" w:h="15840" w:code="1"/>
      <w:pgMar w:top="1440" w:right="1440" w:bottom="1418"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3AB6" w14:textId="77777777" w:rsidR="001A487E" w:rsidRDefault="001A487E" w:rsidP="00404DCD">
      <w:pPr>
        <w:spacing w:after="0" w:line="240" w:lineRule="auto"/>
      </w:pPr>
      <w:r>
        <w:separator/>
      </w:r>
    </w:p>
  </w:endnote>
  <w:endnote w:type="continuationSeparator" w:id="0">
    <w:p w14:paraId="14AB2828" w14:textId="77777777" w:rsidR="001A487E" w:rsidRDefault="001A487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A4053"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4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A4053"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4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1A3A" w14:textId="77777777" w:rsidR="001A487E" w:rsidRDefault="001A487E" w:rsidP="00404DCD">
      <w:pPr>
        <w:spacing w:after="0" w:line="240" w:lineRule="auto"/>
      </w:pPr>
      <w:r>
        <w:separator/>
      </w:r>
    </w:p>
  </w:footnote>
  <w:footnote w:type="continuationSeparator" w:id="0">
    <w:p w14:paraId="4DD49B4F" w14:textId="77777777" w:rsidR="001A487E" w:rsidRDefault="001A487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05FBD88E" w:rsidR="00C95152" w:rsidRDefault="00600878">
        <w:pPr>
          <w:pStyle w:val="Header"/>
          <w:jc w:val="center"/>
        </w:pPr>
        <w:r>
          <w:fldChar w:fldCharType="begin"/>
        </w:r>
        <w:r w:rsidR="008104AE">
          <w:instrText xml:space="preserve"> PAGE   \* MERGEFORMAT </w:instrText>
        </w:r>
        <w:r>
          <w:fldChar w:fldCharType="separate"/>
        </w:r>
        <w:r w:rsidR="008047F2">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6979253">
    <w:abstractNumId w:val="1"/>
  </w:num>
  <w:num w:numId="2" w16cid:durableId="1375469572">
    <w:abstractNumId w:val="0"/>
  </w:num>
  <w:num w:numId="3" w16cid:durableId="630746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44A9"/>
    <w:rsid w:val="000A5670"/>
    <w:rsid w:val="000C0C5E"/>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11AB"/>
    <w:rsid w:val="00144173"/>
    <w:rsid w:val="0014462A"/>
    <w:rsid w:val="001543E1"/>
    <w:rsid w:val="00156CD5"/>
    <w:rsid w:val="0016022D"/>
    <w:rsid w:val="00166A0C"/>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487E"/>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E7D21"/>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1E25"/>
    <w:rsid w:val="002F62C5"/>
    <w:rsid w:val="00312756"/>
    <w:rsid w:val="00313BCE"/>
    <w:rsid w:val="003158D2"/>
    <w:rsid w:val="00320FCF"/>
    <w:rsid w:val="003215A4"/>
    <w:rsid w:val="0032304C"/>
    <w:rsid w:val="00327087"/>
    <w:rsid w:val="00332E91"/>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571C"/>
    <w:rsid w:val="004160D4"/>
    <w:rsid w:val="00422117"/>
    <w:rsid w:val="00426350"/>
    <w:rsid w:val="00427D88"/>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2A84"/>
    <w:rsid w:val="004C4685"/>
    <w:rsid w:val="004D6C1B"/>
    <w:rsid w:val="004E01E0"/>
    <w:rsid w:val="004E2D43"/>
    <w:rsid w:val="004E549C"/>
    <w:rsid w:val="004E690F"/>
    <w:rsid w:val="004E7EBC"/>
    <w:rsid w:val="004F7B69"/>
    <w:rsid w:val="00500107"/>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32B8"/>
    <w:rsid w:val="006C628D"/>
    <w:rsid w:val="006D203D"/>
    <w:rsid w:val="006D441D"/>
    <w:rsid w:val="006D694A"/>
    <w:rsid w:val="006D7DB5"/>
    <w:rsid w:val="006E30AD"/>
    <w:rsid w:val="006E3DF0"/>
    <w:rsid w:val="006E6ACA"/>
    <w:rsid w:val="006E70F8"/>
    <w:rsid w:val="006F2CC6"/>
    <w:rsid w:val="006F33EC"/>
    <w:rsid w:val="006F417D"/>
    <w:rsid w:val="006F5CF8"/>
    <w:rsid w:val="0070021C"/>
    <w:rsid w:val="00714C62"/>
    <w:rsid w:val="00715BB3"/>
    <w:rsid w:val="00735613"/>
    <w:rsid w:val="00742DB4"/>
    <w:rsid w:val="00745D48"/>
    <w:rsid w:val="00746D20"/>
    <w:rsid w:val="00746DC8"/>
    <w:rsid w:val="00750CDD"/>
    <w:rsid w:val="00751061"/>
    <w:rsid w:val="00761137"/>
    <w:rsid w:val="00762056"/>
    <w:rsid w:val="00765D18"/>
    <w:rsid w:val="0076673D"/>
    <w:rsid w:val="00766859"/>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D5B1D"/>
    <w:rsid w:val="007E312E"/>
    <w:rsid w:val="007F2656"/>
    <w:rsid w:val="007F4874"/>
    <w:rsid w:val="007F4FF1"/>
    <w:rsid w:val="007F6141"/>
    <w:rsid w:val="00801EA9"/>
    <w:rsid w:val="008047F2"/>
    <w:rsid w:val="00805817"/>
    <w:rsid w:val="008061D4"/>
    <w:rsid w:val="0080634E"/>
    <w:rsid w:val="00806CAA"/>
    <w:rsid w:val="00807F2C"/>
    <w:rsid w:val="008104AE"/>
    <w:rsid w:val="00811A55"/>
    <w:rsid w:val="00813EC1"/>
    <w:rsid w:val="00814495"/>
    <w:rsid w:val="00820569"/>
    <w:rsid w:val="00821314"/>
    <w:rsid w:val="00822ACD"/>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3550D"/>
    <w:rsid w:val="00940418"/>
    <w:rsid w:val="00946AF3"/>
    <w:rsid w:val="00955499"/>
    <w:rsid w:val="0096009D"/>
    <w:rsid w:val="009620FD"/>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07B"/>
    <w:rsid w:val="00A30B08"/>
    <w:rsid w:val="00A31B17"/>
    <w:rsid w:val="00A34BBF"/>
    <w:rsid w:val="00A36487"/>
    <w:rsid w:val="00A46510"/>
    <w:rsid w:val="00A5364C"/>
    <w:rsid w:val="00A571B5"/>
    <w:rsid w:val="00A60560"/>
    <w:rsid w:val="00A61896"/>
    <w:rsid w:val="00A618C0"/>
    <w:rsid w:val="00A61AFE"/>
    <w:rsid w:val="00A64FC4"/>
    <w:rsid w:val="00A80940"/>
    <w:rsid w:val="00A819F3"/>
    <w:rsid w:val="00A90589"/>
    <w:rsid w:val="00A93AE2"/>
    <w:rsid w:val="00A96EF1"/>
    <w:rsid w:val="00AA1088"/>
    <w:rsid w:val="00AA4053"/>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4380E"/>
    <w:rsid w:val="00C502AD"/>
    <w:rsid w:val="00C516D5"/>
    <w:rsid w:val="00C5428B"/>
    <w:rsid w:val="00C5529C"/>
    <w:rsid w:val="00C555FE"/>
    <w:rsid w:val="00C7191B"/>
    <w:rsid w:val="00C7580E"/>
    <w:rsid w:val="00C76423"/>
    <w:rsid w:val="00C81560"/>
    <w:rsid w:val="00C8195C"/>
    <w:rsid w:val="00C81E2C"/>
    <w:rsid w:val="00C84724"/>
    <w:rsid w:val="00C9194F"/>
    <w:rsid w:val="00C95152"/>
    <w:rsid w:val="00C96305"/>
    <w:rsid w:val="00CA298E"/>
    <w:rsid w:val="00CA2F54"/>
    <w:rsid w:val="00CA3574"/>
    <w:rsid w:val="00CA42CD"/>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08CD"/>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4E94"/>
    <w:rsid w:val="00EC5F6E"/>
    <w:rsid w:val="00ED7A52"/>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0760"/>
    <w:rsid w:val="00F32DB1"/>
    <w:rsid w:val="00F33322"/>
    <w:rsid w:val="00F34F5C"/>
    <w:rsid w:val="00F45D16"/>
    <w:rsid w:val="00F464D2"/>
    <w:rsid w:val="00F5348F"/>
    <w:rsid w:val="00F6668C"/>
    <w:rsid w:val="00F70682"/>
    <w:rsid w:val="00F7524B"/>
    <w:rsid w:val="00F82ECF"/>
    <w:rsid w:val="00F91E88"/>
    <w:rsid w:val="00F9587B"/>
    <w:rsid w:val="00F96118"/>
    <w:rsid w:val="00F97193"/>
    <w:rsid w:val="00FA4270"/>
    <w:rsid w:val="00FB1DAC"/>
    <w:rsid w:val="00FB4D75"/>
    <w:rsid w:val="00FB6F9F"/>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AB072-A5C9-41BB-9769-4FE0A7EC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2023-07-12T03:16:00Z</cp:lastPrinted>
  <dcterms:created xsi:type="dcterms:W3CDTF">2023-07-12T09:14:00Z</dcterms:created>
  <dcterms:modified xsi:type="dcterms:W3CDTF">2023-07-12T09:14:00Z</dcterms:modified>
</cp:coreProperties>
</file>